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Default="002E7DC4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987" w:rsidRDefault="006D1987" w:rsidP="006D1987"/>
    <w:p w:rsidR="00481BEA" w:rsidRPr="009F1583" w:rsidRDefault="00113D57" w:rsidP="00481BEA">
      <w:pPr>
        <w:pStyle w:val="1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ДОГОВОР </w:t>
      </w:r>
      <w:proofErr w:type="gramStart"/>
      <w:r>
        <w:rPr>
          <w:color w:val="000000" w:themeColor="text1"/>
        </w:rPr>
        <w:t>№  ДО</w:t>
      </w:r>
      <w:proofErr w:type="gramEnd"/>
      <w:r>
        <w:rPr>
          <w:color w:val="000000" w:themeColor="text1"/>
        </w:rPr>
        <w:t xml:space="preserve"> -2</w:t>
      </w:r>
      <w:bookmarkStart w:id="0" w:name="_GoBack"/>
      <w:bookmarkEnd w:id="0"/>
      <w:r w:rsidR="00A31795">
        <w:rPr>
          <w:color w:val="000000" w:themeColor="text1"/>
        </w:rPr>
        <w:t>5/26</w:t>
      </w:r>
      <w:r w:rsidR="00481BEA" w:rsidRPr="009F1583">
        <w:rPr>
          <w:color w:val="000000" w:themeColor="text1"/>
        </w:rPr>
        <w:t>-02 –ПК-Т-</w:t>
      </w:r>
      <w:r w:rsidR="00481BEA" w:rsidRPr="009F1583">
        <w:rPr>
          <w:color w:val="000000" w:themeColor="text1"/>
          <w:sz w:val="20"/>
          <w:szCs w:val="20"/>
        </w:rPr>
        <w:t xml:space="preserve">                               </w:t>
      </w:r>
      <w:r w:rsidR="00A31795">
        <w:rPr>
          <w:color w:val="000000" w:themeColor="text1"/>
          <w:sz w:val="20"/>
          <w:szCs w:val="20"/>
        </w:rPr>
        <w:t xml:space="preserve">  от «_______»______________2025</w:t>
      </w:r>
      <w:r w:rsidR="00481BEA" w:rsidRPr="009F1583">
        <w:rPr>
          <w:color w:val="000000" w:themeColor="text1"/>
          <w:sz w:val="20"/>
          <w:szCs w:val="20"/>
        </w:rPr>
        <w:t xml:space="preserve"> г.</w:t>
      </w:r>
    </w:p>
    <w:p w:rsidR="00481BEA" w:rsidRDefault="00481BEA" w:rsidP="00481BEA">
      <w:pPr>
        <w:rPr>
          <w:color w:val="000000" w:themeColor="text1"/>
        </w:rPr>
      </w:pPr>
    </w:p>
    <w:p w:rsidR="005962A1" w:rsidRPr="00925E08" w:rsidRDefault="005962A1" w:rsidP="005962A1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A31795">
        <w:rPr>
          <w:b/>
          <w:sz w:val="20"/>
          <w:szCs w:val="20"/>
        </w:rPr>
        <w:t>213-24/010-50 от 30.10.24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222D49" w:rsidRPr="00F837AC" w:rsidRDefault="00222D49" w:rsidP="00706671">
      <w:pPr>
        <w:jc w:val="both"/>
        <w:rPr>
          <w:color w:val="00B050"/>
          <w:sz w:val="20"/>
          <w:szCs w:val="20"/>
        </w:rPr>
      </w:pPr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1.1. Договор регулирует отношения между Факультетом и </w:t>
      </w:r>
      <w:proofErr w:type="gramStart"/>
      <w:r w:rsidRPr="00946732">
        <w:rPr>
          <w:sz w:val="20"/>
          <w:szCs w:val="20"/>
        </w:rPr>
        <w:t>Заказчиком</w:t>
      </w:r>
      <w:r w:rsidR="0034604A">
        <w:rPr>
          <w:sz w:val="20"/>
          <w:szCs w:val="20"/>
        </w:rPr>
        <w:t>.</w:t>
      </w:r>
      <w:r w:rsidRPr="00946732">
        <w:rPr>
          <w:sz w:val="20"/>
          <w:szCs w:val="20"/>
        </w:rPr>
        <w:t>,</w:t>
      </w:r>
      <w:proofErr w:type="gramEnd"/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946732">
        <w:rPr>
          <w:sz w:val="20"/>
          <w:szCs w:val="20"/>
        </w:rPr>
        <w:t xml:space="preserve">между  </w:t>
      </w:r>
      <w:r w:rsidR="00F72BC1">
        <w:rPr>
          <w:sz w:val="20"/>
          <w:szCs w:val="20"/>
        </w:rPr>
        <w:t>Факультетом</w:t>
      </w:r>
      <w:proofErr w:type="gramEnd"/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A712F4" w:rsidRDefault="0014700E" w:rsidP="009F21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>проходит тестирование по предметам:</w:t>
      </w:r>
      <w:r w:rsidR="00A712F4">
        <w:rPr>
          <w:sz w:val="20"/>
          <w:szCs w:val="20"/>
        </w:rPr>
        <w:t xml:space="preserve"> (ненужное зачеркнуть)</w:t>
      </w:r>
    </w:p>
    <w:p w:rsidR="00A712F4" w:rsidRPr="00A712F4" w:rsidRDefault="00B221C1" w:rsidP="009F215D">
      <w:pPr>
        <w:jc w:val="both"/>
        <w:rPr>
          <w:b/>
          <w:sz w:val="20"/>
          <w:szCs w:val="20"/>
        </w:rPr>
      </w:pPr>
      <w:r w:rsidRPr="00A712F4">
        <w:rPr>
          <w:b/>
          <w:sz w:val="20"/>
          <w:szCs w:val="20"/>
        </w:rPr>
        <w:t xml:space="preserve">математика, </w:t>
      </w:r>
    </w:p>
    <w:p w:rsidR="00A712F4" w:rsidRDefault="00B221C1" w:rsidP="009F215D">
      <w:pPr>
        <w:jc w:val="both"/>
        <w:rPr>
          <w:b/>
          <w:sz w:val="20"/>
          <w:szCs w:val="20"/>
        </w:rPr>
      </w:pPr>
      <w:r w:rsidRPr="00A712F4">
        <w:rPr>
          <w:b/>
          <w:sz w:val="20"/>
          <w:szCs w:val="20"/>
        </w:rPr>
        <w:t xml:space="preserve">физика, </w:t>
      </w:r>
    </w:p>
    <w:p w:rsidR="00A712F4" w:rsidRPr="00A712F4" w:rsidRDefault="00B221C1" w:rsidP="009F215D">
      <w:pPr>
        <w:jc w:val="both"/>
        <w:rPr>
          <w:b/>
          <w:sz w:val="20"/>
          <w:szCs w:val="20"/>
        </w:rPr>
      </w:pPr>
      <w:r w:rsidRPr="00A712F4">
        <w:rPr>
          <w:b/>
          <w:sz w:val="20"/>
          <w:szCs w:val="20"/>
        </w:rPr>
        <w:t>информатика,</w:t>
      </w:r>
    </w:p>
    <w:p w:rsidR="00A712F4" w:rsidRPr="00A712F4" w:rsidRDefault="00B221C1" w:rsidP="009F215D">
      <w:pPr>
        <w:jc w:val="both"/>
        <w:rPr>
          <w:b/>
          <w:sz w:val="20"/>
          <w:szCs w:val="20"/>
        </w:rPr>
      </w:pPr>
      <w:r w:rsidRPr="00A712F4">
        <w:rPr>
          <w:b/>
          <w:sz w:val="20"/>
          <w:szCs w:val="20"/>
        </w:rPr>
        <w:t xml:space="preserve"> русский язык </w:t>
      </w:r>
      <w:r w:rsidR="00A712F4" w:rsidRPr="00A712F4">
        <w:rPr>
          <w:b/>
          <w:sz w:val="20"/>
          <w:szCs w:val="20"/>
        </w:rPr>
        <w:t>и литература</w:t>
      </w:r>
    </w:p>
    <w:p w:rsidR="0014700E" w:rsidRDefault="00B221C1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с целью поступления на подготовительные </w:t>
      </w:r>
      <w:proofErr w:type="gramStart"/>
      <w:r>
        <w:rPr>
          <w:sz w:val="20"/>
          <w:szCs w:val="20"/>
        </w:rPr>
        <w:t xml:space="preserve">курсы  </w:t>
      </w:r>
      <w:r w:rsidR="006D1987" w:rsidRPr="0014700E">
        <w:rPr>
          <w:sz w:val="20"/>
          <w:szCs w:val="20"/>
        </w:rPr>
        <w:t>факультет</w:t>
      </w:r>
      <w:proofErr w:type="gramEnd"/>
      <w:r w:rsidR="006D1987" w:rsidRPr="0014700E">
        <w:rPr>
          <w:sz w:val="20"/>
          <w:szCs w:val="20"/>
        </w:rPr>
        <w:t xml:space="preserve"> вычислительной математики и кибернетики Московского государственного университета имени М.В.Ломоносова на платной основе для обучения  по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 xml:space="preserve">: </w:t>
      </w:r>
      <w:r w:rsidR="00B32F3D">
        <w:rPr>
          <w:b/>
          <w:sz w:val="20"/>
          <w:szCs w:val="20"/>
        </w:rPr>
        <w:t>1</w:t>
      </w:r>
      <w:r w:rsidR="00A712F4">
        <w:rPr>
          <w:b/>
          <w:sz w:val="20"/>
          <w:szCs w:val="20"/>
        </w:rPr>
        <w:t>1</w:t>
      </w:r>
      <w:r w:rsidR="006D1987" w:rsidRPr="0014700E">
        <w:rPr>
          <w:b/>
          <w:sz w:val="20"/>
          <w:szCs w:val="20"/>
        </w:rPr>
        <w:t xml:space="preserve"> класс </w:t>
      </w:r>
      <w:r w:rsidR="00A712F4">
        <w:rPr>
          <w:b/>
          <w:sz w:val="20"/>
          <w:szCs w:val="20"/>
        </w:rPr>
        <w:t>одногодичный поток.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6D1987" w:rsidP="006F2B1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sz w:val="20"/>
          <w:szCs w:val="20"/>
        </w:rPr>
        <w:t>2.2.</w:t>
      </w:r>
      <w:r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r w:rsidR="00A31795" w:rsidRPr="00166E17">
        <w:rPr>
          <w:sz w:val="20"/>
          <w:szCs w:val="20"/>
        </w:rPr>
        <w:t>тестирования.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4.</w:t>
      </w:r>
      <w:r w:rsidR="00F72BC1">
        <w:rPr>
          <w:sz w:val="20"/>
          <w:szCs w:val="20"/>
        </w:rPr>
        <w:t>3</w:t>
      </w:r>
      <w:r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A712F4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</w:t>
      </w:r>
      <w:r w:rsidR="00EC3B08" w:rsidRPr="00946732">
        <w:rPr>
          <w:sz w:val="20"/>
          <w:szCs w:val="20"/>
        </w:rPr>
        <w:t xml:space="preserve">Слушателя </w:t>
      </w:r>
      <w:r w:rsidR="00EC3B08">
        <w:rPr>
          <w:sz w:val="20"/>
          <w:szCs w:val="20"/>
        </w:rPr>
        <w:t>по</w:t>
      </w:r>
      <w:r w:rsidR="00A712F4">
        <w:rPr>
          <w:sz w:val="20"/>
          <w:szCs w:val="20"/>
        </w:rPr>
        <w:t xml:space="preserve"> каждому предмету (отдельно) </w:t>
      </w:r>
      <w:r w:rsidR="006F2B10" w:rsidRPr="00946732">
        <w:rPr>
          <w:sz w:val="20"/>
          <w:szCs w:val="20"/>
        </w:rPr>
        <w:t xml:space="preserve">составляет </w:t>
      </w:r>
      <w:r w:rsidR="00A31795">
        <w:rPr>
          <w:b/>
          <w:color w:val="FF0000"/>
          <w:sz w:val="20"/>
          <w:szCs w:val="20"/>
        </w:rPr>
        <w:t>2000</w:t>
      </w:r>
      <w:r w:rsidR="006F2B10">
        <w:rPr>
          <w:b/>
          <w:color w:val="FF0000"/>
          <w:sz w:val="20"/>
          <w:szCs w:val="20"/>
        </w:rPr>
        <w:t xml:space="preserve"> </w:t>
      </w:r>
      <w:r w:rsidR="006F2B10" w:rsidRPr="00946732">
        <w:rPr>
          <w:sz w:val="20"/>
          <w:szCs w:val="20"/>
        </w:rPr>
        <w:t>руб.</w:t>
      </w:r>
      <w:r w:rsidR="00481BEA">
        <w:rPr>
          <w:sz w:val="20"/>
          <w:szCs w:val="20"/>
        </w:rPr>
        <w:t xml:space="preserve">, включая НДС </w:t>
      </w:r>
      <w:r w:rsidR="00A31795">
        <w:rPr>
          <w:sz w:val="20"/>
          <w:szCs w:val="20"/>
        </w:rPr>
        <w:t>333,30</w:t>
      </w:r>
      <w:r w:rsidR="00481BEA">
        <w:rPr>
          <w:sz w:val="20"/>
          <w:szCs w:val="20"/>
        </w:rPr>
        <w:t xml:space="preserve"> руб.,</w:t>
      </w:r>
      <w:r w:rsidR="006F2B10" w:rsidRPr="00946732">
        <w:rPr>
          <w:sz w:val="20"/>
          <w:szCs w:val="20"/>
        </w:rPr>
        <w:t xml:space="preserve"> за </w:t>
      </w:r>
      <w:r w:rsidR="00A712F4">
        <w:rPr>
          <w:sz w:val="20"/>
          <w:szCs w:val="20"/>
        </w:rPr>
        <w:t>1 предмет.</w:t>
      </w:r>
    </w:p>
    <w:p w:rsidR="00A712F4" w:rsidRPr="00B8546F" w:rsidRDefault="00A712F4" w:rsidP="006F2B10">
      <w:pPr>
        <w:pStyle w:val="a3"/>
        <w:rPr>
          <w:b/>
          <w:sz w:val="20"/>
          <w:szCs w:val="20"/>
        </w:rPr>
      </w:pPr>
      <w:r w:rsidRPr="00B8546F">
        <w:rPr>
          <w:b/>
          <w:sz w:val="20"/>
          <w:szCs w:val="20"/>
        </w:rPr>
        <w:t>Итого_______________________________________________</w:t>
      </w:r>
    </w:p>
    <w:p w:rsidR="00A712F4" w:rsidRPr="00B8546F" w:rsidRDefault="00A712F4" w:rsidP="006F2B10">
      <w:pPr>
        <w:pStyle w:val="a3"/>
        <w:rPr>
          <w:b/>
          <w:sz w:val="20"/>
          <w:szCs w:val="20"/>
        </w:rPr>
      </w:pPr>
      <w:r w:rsidRPr="00B8546F">
        <w:rPr>
          <w:b/>
          <w:sz w:val="20"/>
          <w:szCs w:val="20"/>
        </w:rPr>
        <w:t>включая НДС________________________________________</w:t>
      </w:r>
    </w:p>
    <w:p w:rsidR="006F2B10" w:rsidRPr="00946732" w:rsidRDefault="006F2B10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>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</w:t>
      </w:r>
      <w:r w:rsidR="00EC3B08" w:rsidRPr="00946732">
        <w:rPr>
          <w:sz w:val="20"/>
          <w:szCs w:val="20"/>
        </w:rPr>
        <w:t>Договора, перечисляется</w:t>
      </w:r>
      <w:r w:rsidR="006D1987" w:rsidRPr="00946732">
        <w:rPr>
          <w:sz w:val="20"/>
          <w:szCs w:val="20"/>
        </w:rPr>
        <w:t xml:space="preserve">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3A7744" w:rsidP="003A7744">
      <w:pPr>
        <w:jc w:val="both"/>
        <w:rPr>
          <w:b/>
          <w:color w:val="FF0000"/>
          <w:sz w:val="20"/>
          <w:szCs w:val="20"/>
        </w:rPr>
      </w:pPr>
      <w:r w:rsidRPr="003A7744">
        <w:rPr>
          <w:b/>
          <w:color w:val="FF0000"/>
          <w:sz w:val="20"/>
          <w:szCs w:val="20"/>
        </w:rPr>
        <w:t xml:space="preserve">с </w:t>
      </w:r>
      <w:r w:rsidR="00A31795">
        <w:rPr>
          <w:b/>
          <w:color w:val="FF0000"/>
          <w:sz w:val="20"/>
          <w:szCs w:val="20"/>
        </w:rPr>
        <w:t>«___» _____________ 2025</w:t>
      </w:r>
      <w:r w:rsidRPr="003A7744">
        <w:rPr>
          <w:b/>
          <w:color w:val="FF0000"/>
          <w:sz w:val="20"/>
          <w:szCs w:val="20"/>
        </w:rPr>
        <w:t xml:space="preserve">г.  по </w:t>
      </w:r>
      <w:r w:rsidR="00481BEA">
        <w:rPr>
          <w:b/>
          <w:color w:val="FF0000"/>
          <w:sz w:val="20"/>
          <w:szCs w:val="20"/>
        </w:rPr>
        <w:t>«____» _____________</w:t>
      </w:r>
      <w:r w:rsidRPr="003A7744">
        <w:rPr>
          <w:b/>
          <w:color w:val="FF0000"/>
          <w:sz w:val="20"/>
          <w:szCs w:val="20"/>
        </w:rPr>
        <w:t xml:space="preserve"> 20</w:t>
      </w:r>
      <w:r w:rsidR="00A31795">
        <w:rPr>
          <w:b/>
          <w:color w:val="FF0000"/>
          <w:sz w:val="20"/>
          <w:szCs w:val="20"/>
        </w:rPr>
        <w:t>25</w:t>
      </w:r>
      <w:r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  Настоящий </w:t>
      </w:r>
      <w:r w:rsidR="00EC3B08" w:rsidRPr="00946732">
        <w:rPr>
          <w:sz w:val="20"/>
          <w:szCs w:val="20"/>
        </w:rPr>
        <w:t>Договор может</w:t>
      </w:r>
      <w:r w:rsidRPr="00946732">
        <w:rPr>
          <w:sz w:val="20"/>
          <w:szCs w:val="20"/>
        </w:rPr>
        <w:t xml:space="preserve">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A712F4" w:rsidRDefault="00A712F4" w:rsidP="006D1987">
      <w:pPr>
        <w:pStyle w:val="21"/>
        <w:rPr>
          <w:sz w:val="20"/>
          <w:szCs w:val="20"/>
        </w:rPr>
      </w:pP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 xml:space="preserve">тестирования </w:t>
      </w:r>
      <w:proofErr w:type="spellStart"/>
      <w:r w:rsidR="00C30448">
        <w:rPr>
          <w:sz w:val="20"/>
          <w:szCs w:val="20"/>
        </w:rPr>
        <w:t>в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</w:t>
      </w:r>
      <w:proofErr w:type="spellEnd"/>
      <w:r w:rsidR="00C30448">
        <w:rPr>
          <w:sz w:val="20"/>
          <w:szCs w:val="20"/>
        </w:rPr>
        <w:t xml:space="preserve"> его проведения.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r w:rsidR="00EC3B08" w:rsidRPr="00946732">
        <w:rPr>
          <w:sz w:val="20"/>
          <w:szCs w:val="20"/>
        </w:rPr>
        <w:t>Слушателя –</w:t>
      </w:r>
      <w:r w:rsidRPr="00946732">
        <w:rPr>
          <w:sz w:val="20"/>
          <w:szCs w:val="20"/>
        </w:rPr>
        <w:t xml:space="preserve"> несвоевременная оплата, отказ от оплаты, </w:t>
      </w:r>
      <w:r w:rsidR="00C30448">
        <w:rPr>
          <w:sz w:val="20"/>
          <w:szCs w:val="20"/>
        </w:rPr>
        <w:t xml:space="preserve">неявка на </w:t>
      </w:r>
      <w:r w:rsidR="00EC3B08">
        <w:rPr>
          <w:sz w:val="20"/>
          <w:szCs w:val="20"/>
        </w:rPr>
        <w:t xml:space="preserve">тестирование </w:t>
      </w:r>
      <w:r w:rsidR="00EC3B08" w:rsidRPr="00946732">
        <w:rPr>
          <w:sz w:val="20"/>
          <w:szCs w:val="20"/>
        </w:rPr>
        <w:t>в</w:t>
      </w:r>
      <w:r w:rsidRPr="00946732">
        <w:rPr>
          <w:sz w:val="20"/>
          <w:szCs w:val="20"/>
        </w:rPr>
        <w:t xml:space="preserve">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r w:rsidR="00EC3B08">
        <w:rPr>
          <w:sz w:val="20"/>
          <w:szCs w:val="20"/>
        </w:rPr>
        <w:t xml:space="preserve">неоплаты </w:t>
      </w:r>
      <w:r w:rsidR="00EC3B08" w:rsidRPr="00946732">
        <w:rPr>
          <w:sz w:val="20"/>
          <w:szCs w:val="20"/>
        </w:rPr>
        <w:t>в</w:t>
      </w:r>
      <w:r w:rsidRPr="00946732">
        <w:rPr>
          <w:sz w:val="20"/>
          <w:szCs w:val="20"/>
        </w:rPr>
        <w:t xml:space="preserve">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r w:rsidR="00EC3B08" w:rsidRPr="00946732">
        <w:rPr>
          <w:sz w:val="20"/>
          <w:szCs w:val="20"/>
        </w:rPr>
        <w:t>дополнительных соглашений</w:t>
      </w:r>
      <w:r w:rsidRPr="00946732">
        <w:rPr>
          <w:sz w:val="20"/>
          <w:szCs w:val="20"/>
        </w:rPr>
        <w:t xml:space="preserve">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792F73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306.15pt;margin-top:2.45pt;width:217.5pt;height:258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<v:textbox>
              <w:txbxContent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Заказчик: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ФИО________________________________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выдан_______________________________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телефон_____________________________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Электр. почта_______________________________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______________________________________</w:t>
                  </w:r>
                </w:p>
                <w:p w:rsidR="00A96F3E" w:rsidRPr="00311242" w:rsidRDefault="00A96F3E" w:rsidP="00A96F3E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____________________________________</w:t>
                  </w:r>
                </w:p>
                <w:p w:rsidR="00ED23D0" w:rsidRDefault="004765A9" w:rsidP="00526780">
                  <w:pPr>
                    <w:pStyle w:val="aa"/>
                    <w:pBdr>
                      <w:bottom w:val="single" w:sz="12" w:space="0" w:color="auto"/>
                    </w:pBdr>
                  </w:pPr>
                  <w:r>
                    <w:t>выдан</w:t>
                  </w:r>
                  <w:r w:rsidR="006D1987">
                    <w:t>_______________________________</w:t>
                  </w:r>
                </w:p>
                <w:p w:rsidR="00ED23D0" w:rsidRDefault="00ED23D0" w:rsidP="00526780">
                  <w:pPr>
                    <w:pStyle w:val="aa"/>
                    <w:pBdr>
                      <w:bottom w:val="single" w:sz="12" w:space="0" w:color="auto"/>
                    </w:pBdr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ED23D0" w:rsidP="006D1987">
                  <w:pPr>
                    <w:pStyle w:val="aa"/>
                  </w:pPr>
                  <w:r>
                    <w:t>телефон_____________________________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  <w:r>
                    <w:t>Электр. почта________________________________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</w:t>
                  </w:r>
                  <w:r w:rsidR="00ED23D0">
                    <w:t>_</w:t>
                  </w:r>
                  <w:r>
                    <w:t>_________</w:t>
                  </w:r>
                </w:p>
                <w:p w:rsidR="006D1987" w:rsidRPr="00311242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1" o:spid="_x0000_s1027" type="#_x0000_t202" style="position:absolute;left:0;text-align:left;margin-left:-8.85pt;margin-top:2.45pt;width:302.85pt;height:369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<v:textbox>
              <w:txbxContent>
                <w:p w:rsidR="006D1987" w:rsidRDefault="006D1987" w:rsidP="006D1987">
                  <w:pPr>
                    <w:rPr>
                      <w:sz w:val="20"/>
                      <w:szCs w:val="20"/>
                    </w:rPr>
                  </w:pPr>
                </w:p>
                <w:p w:rsidR="00481BEA" w:rsidRPr="00193539" w:rsidRDefault="00481BEA" w:rsidP="00481BEA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481BEA" w:rsidRDefault="00481BEA" w:rsidP="00481BEA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г.Москве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 </w:t>
                  </w:r>
                  <w:r>
                    <w:rPr>
                      <w:sz w:val="20"/>
                      <w:szCs w:val="20"/>
                    </w:rPr>
                    <w:t>20736</w:t>
                  </w:r>
                  <w:proofErr w:type="gramEnd"/>
                  <w:r>
                    <w:rPr>
                      <w:sz w:val="20"/>
                      <w:szCs w:val="20"/>
                    </w:rPr>
                    <w:t>Ц95760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  <w:proofErr w:type="gramEnd"/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proofErr w:type="gramStart"/>
                  <w:r>
                    <w:rPr>
                      <w:sz w:val="20"/>
                      <w:szCs w:val="16"/>
                    </w:rPr>
                    <w:t>Факультета  ВМК</w:t>
                  </w:r>
                  <w:proofErr w:type="gramEnd"/>
                  <w:r>
                    <w:rPr>
                      <w:sz w:val="20"/>
                      <w:szCs w:val="16"/>
                    </w:rPr>
                    <w:t xml:space="preserve"> МГУ</w:t>
                  </w: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proofErr w:type="gramStart"/>
                  <w:r>
                    <w:rPr>
                      <w:sz w:val="20"/>
                      <w:szCs w:val="16"/>
                    </w:rPr>
                    <w:t>И.А  Соколов</w:t>
                  </w:r>
                  <w:proofErr w:type="gramEnd"/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792F73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2" o:spid="_x0000_s1028" type="#_x0000_t202" style="position:absolute;margin-left:310.65pt;margin-top:2.45pt;width:208.5pt;height:7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<v:textbox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73" w:rsidRDefault="00792F73" w:rsidP="00153A33">
      <w:r>
        <w:separator/>
      </w:r>
    </w:p>
  </w:endnote>
  <w:endnote w:type="continuationSeparator" w:id="0">
    <w:p w:rsidR="00792F73" w:rsidRDefault="00792F73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D60B7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792F7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792F7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73" w:rsidRDefault="00792F73" w:rsidP="00153A33">
      <w:r>
        <w:separator/>
      </w:r>
    </w:p>
  </w:footnote>
  <w:footnote w:type="continuationSeparator" w:id="0">
    <w:p w:rsidR="00792F73" w:rsidRDefault="00792F73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033A2"/>
    <w:rsid w:val="00005B54"/>
    <w:rsid w:val="000466B1"/>
    <w:rsid w:val="00055112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E2911"/>
    <w:rsid w:val="000F15E4"/>
    <w:rsid w:val="00113D57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5C9A"/>
    <w:rsid w:val="001F2E7C"/>
    <w:rsid w:val="001F4A2F"/>
    <w:rsid w:val="001F7E4F"/>
    <w:rsid w:val="0021791C"/>
    <w:rsid w:val="00222D49"/>
    <w:rsid w:val="002430F9"/>
    <w:rsid w:val="0026271E"/>
    <w:rsid w:val="00263F23"/>
    <w:rsid w:val="00273A6D"/>
    <w:rsid w:val="002800C6"/>
    <w:rsid w:val="00282E7B"/>
    <w:rsid w:val="002A0E4D"/>
    <w:rsid w:val="002B0E3F"/>
    <w:rsid w:val="002B2848"/>
    <w:rsid w:val="002D7469"/>
    <w:rsid w:val="002E7DC4"/>
    <w:rsid w:val="002F4A93"/>
    <w:rsid w:val="002F69AF"/>
    <w:rsid w:val="00311242"/>
    <w:rsid w:val="003404ED"/>
    <w:rsid w:val="0034101C"/>
    <w:rsid w:val="003411AF"/>
    <w:rsid w:val="0034604A"/>
    <w:rsid w:val="00356BD4"/>
    <w:rsid w:val="0036480B"/>
    <w:rsid w:val="0037072D"/>
    <w:rsid w:val="003879D6"/>
    <w:rsid w:val="00390B74"/>
    <w:rsid w:val="003A7744"/>
    <w:rsid w:val="003B531D"/>
    <w:rsid w:val="003C0E7B"/>
    <w:rsid w:val="003D703D"/>
    <w:rsid w:val="0041175A"/>
    <w:rsid w:val="00413FC3"/>
    <w:rsid w:val="00417AA2"/>
    <w:rsid w:val="0042397F"/>
    <w:rsid w:val="0044293E"/>
    <w:rsid w:val="00450D61"/>
    <w:rsid w:val="00471BCE"/>
    <w:rsid w:val="0047566B"/>
    <w:rsid w:val="004765A9"/>
    <w:rsid w:val="00481BEA"/>
    <w:rsid w:val="00496236"/>
    <w:rsid w:val="004A7C55"/>
    <w:rsid w:val="0052368D"/>
    <w:rsid w:val="00526780"/>
    <w:rsid w:val="00534880"/>
    <w:rsid w:val="00550AE4"/>
    <w:rsid w:val="00576BB5"/>
    <w:rsid w:val="005962A1"/>
    <w:rsid w:val="005A2F7B"/>
    <w:rsid w:val="006116C3"/>
    <w:rsid w:val="00613BC4"/>
    <w:rsid w:val="00620898"/>
    <w:rsid w:val="00642960"/>
    <w:rsid w:val="0066721D"/>
    <w:rsid w:val="00677E89"/>
    <w:rsid w:val="006A23D4"/>
    <w:rsid w:val="006A7745"/>
    <w:rsid w:val="006D1987"/>
    <w:rsid w:val="006E1204"/>
    <w:rsid w:val="006E2F7C"/>
    <w:rsid w:val="006F1A92"/>
    <w:rsid w:val="006F2B10"/>
    <w:rsid w:val="00704F16"/>
    <w:rsid w:val="00706671"/>
    <w:rsid w:val="00706A48"/>
    <w:rsid w:val="0073076A"/>
    <w:rsid w:val="007807C6"/>
    <w:rsid w:val="00782FCB"/>
    <w:rsid w:val="00792F73"/>
    <w:rsid w:val="007A1FE4"/>
    <w:rsid w:val="00810B78"/>
    <w:rsid w:val="00812EE3"/>
    <w:rsid w:val="008567C8"/>
    <w:rsid w:val="00861FBF"/>
    <w:rsid w:val="008861F0"/>
    <w:rsid w:val="008A18D2"/>
    <w:rsid w:val="008D3CA9"/>
    <w:rsid w:val="008D5C46"/>
    <w:rsid w:val="00914364"/>
    <w:rsid w:val="00954E13"/>
    <w:rsid w:val="00965295"/>
    <w:rsid w:val="00973F63"/>
    <w:rsid w:val="009756C7"/>
    <w:rsid w:val="00975D5E"/>
    <w:rsid w:val="00990987"/>
    <w:rsid w:val="00995AD3"/>
    <w:rsid w:val="009A162D"/>
    <w:rsid w:val="009B0659"/>
    <w:rsid w:val="009D04FD"/>
    <w:rsid w:val="009D25A0"/>
    <w:rsid w:val="009D4BC7"/>
    <w:rsid w:val="009E0F82"/>
    <w:rsid w:val="009E1752"/>
    <w:rsid w:val="009F215D"/>
    <w:rsid w:val="00A07E7F"/>
    <w:rsid w:val="00A31795"/>
    <w:rsid w:val="00A440B9"/>
    <w:rsid w:val="00A46FFB"/>
    <w:rsid w:val="00A54046"/>
    <w:rsid w:val="00A712F4"/>
    <w:rsid w:val="00A7488A"/>
    <w:rsid w:val="00A9002B"/>
    <w:rsid w:val="00A94F72"/>
    <w:rsid w:val="00A96F3E"/>
    <w:rsid w:val="00A97334"/>
    <w:rsid w:val="00AB5661"/>
    <w:rsid w:val="00AC4562"/>
    <w:rsid w:val="00AE59FA"/>
    <w:rsid w:val="00AE67A3"/>
    <w:rsid w:val="00B04FEB"/>
    <w:rsid w:val="00B10064"/>
    <w:rsid w:val="00B209A7"/>
    <w:rsid w:val="00B221C1"/>
    <w:rsid w:val="00B321EC"/>
    <w:rsid w:val="00B32F3D"/>
    <w:rsid w:val="00B33C4D"/>
    <w:rsid w:val="00B56732"/>
    <w:rsid w:val="00B74C2E"/>
    <w:rsid w:val="00B76CBE"/>
    <w:rsid w:val="00B8546F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B0C75"/>
    <w:rsid w:val="00CB7C55"/>
    <w:rsid w:val="00CF6866"/>
    <w:rsid w:val="00D156F6"/>
    <w:rsid w:val="00D3442E"/>
    <w:rsid w:val="00D35480"/>
    <w:rsid w:val="00D54F64"/>
    <w:rsid w:val="00D578B9"/>
    <w:rsid w:val="00D57E83"/>
    <w:rsid w:val="00D60B77"/>
    <w:rsid w:val="00D64EAE"/>
    <w:rsid w:val="00D773F0"/>
    <w:rsid w:val="00D97F17"/>
    <w:rsid w:val="00DA63CD"/>
    <w:rsid w:val="00DF20A0"/>
    <w:rsid w:val="00DF5C60"/>
    <w:rsid w:val="00E038A4"/>
    <w:rsid w:val="00E062DD"/>
    <w:rsid w:val="00E20609"/>
    <w:rsid w:val="00E2377E"/>
    <w:rsid w:val="00E242B9"/>
    <w:rsid w:val="00E30B55"/>
    <w:rsid w:val="00E45635"/>
    <w:rsid w:val="00E54F0B"/>
    <w:rsid w:val="00E63215"/>
    <w:rsid w:val="00EB4E80"/>
    <w:rsid w:val="00EB68DC"/>
    <w:rsid w:val="00EB7A27"/>
    <w:rsid w:val="00EC3B08"/>
    <w:rsid w:val="00ED23D0"/>
    <w:rsid w:val="00ED77F5"/>
    <w:rsid w:val="00EE216B"/>
    <w:rsid w:val="00F13E7C"/>
    <w:rsid w:val="00F17532"/>
    <w:rsid w:val="00F42CD5"/>
    <w:rsid w:val="00F51240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3301AF9-A439-429C-90CB-C8341341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13D5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3D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07524-4850-4C0E-A67F-4BF66609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14</cp:revision>
  <cp:lastPrinted>2025-09-01T11:56:00Z</cp:lastPrinted>
  <dcterms:created xsi:type="dcterms:W3CDTF">2022-06-22T13:48:00Z</dcterms:created>
  <dcterms:modified xsi:type="dcterms:W3CDTF">2025-09-01T11:57:00Z</dcterms:modified>
</cp:coreProperties>
</file>